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50AD" w:rsidRDefault="005F50AD" w:rsidP="005F50AD">
      <w:pPr>
        <w:spacing w:line="480" w:lineRule="auto"/>
        <w:ind w:firstLine="720"/>
        <w:jc w:val="center"/>
        <w:rPr>
          <w:rFonts w:ascii="Times New Roman" w:hAnsi="Times New Roman" w:cs="Times New Roman"/>
          <w:sz w:val="24"/>
          <w:szCs w:val="24"/>
        </w:rPr>
      </w:pPr>
      <w:bookmarkStart w:id="0" w:name="_GoBack"/>
      <w:bookmarkEnd w:id="0"/>
    </w:p>
    <w:p w:rsidR="005F50AD" w:rsidRDefault="005F50AD" w:rsidP="005F50AD">
      <w:pPr>
        <w:spacing w:line="480" w:lineRule="auto"/>
        <w:ind w:firstLine="720"/>
        <w:jc w:val="center"/>
        <w:rPr>
          <w:rFonts w:ascii="Times New Roman" w:hAnsi="Times New Roman" w:cs="Times New Roman"/>
          <w:sz w:val="24"/>
          <w:szCs w:val="24"/>
        </w:rPr>
      </w:pPr>
    </w:p>
    <w:p w:rsidR="005F50AD" w:rsidRDefault="005F50AD" w:rsidP="005F50AD">
      <w:pPr>
        <w:spacing w:line="480" w:lineRule="auto"/>
        <w:ind w:firstLine="720"/>
        <w:jc w:val="center"/>
        <w:rPr>
          <w:rFonts w:ascii="Times New Roman" w:hAnsi="Times New Roman" w:cs="Times New Roman"/>
          <w:sz w:val="24"/>
          <w:szCs w:val="24"/>
        </w:rPr>
      </w:pPr>
    </w:p>
    <w:p w:rsidR="005F50AD" w:rsidRDefault="005F50AD" w:rsidP="005F50AD">
      <w:pPr>
        <w:spacing w:line="480" w:lineRule="auto"/>
        <w:ind w:firstLine="720"/>
        <w:jc w:val="center"/>
        <w:rPr>
          <w:rFonts w:ascii="Times New Roman" w:hAnsi="Times New Roman" w:cs="Times New Roman"/>
          <w:sz w:val="24"/>
          <w:szCs w:val="24"/>
        </w:rPr>
      </w:pPr>
    </w:p>
    <w:p w:rsidR="005F50AD" w:rsidRDefault="005F50AD" w:rsidP="005F50AD">
      <w:pPr>
        <w:spacing w:line="480" w:lineRule="auto"/>
        <w:ind w:firstLine="720"/>
        <w:jc w:val="center"/>
        <w:rPr>
          <w:rFonts w:ascii="Times New Roman" w:hAnsi="Times New Roman" w:cs="Times New Roman"/>
          <w:sz w:val="24"/>
          <w:szCs w:val="24"/>
        </w:rPr>
      </w:pPr>
    </w:p>
    <w:p w:rsidR="005F50AD" w:rsidRDefault="005F50AD" w:rsidP="005F50AD">
      <w:pPr>
        <w:spacing w:line="480" w:lineRule="auto"/>
        <w:ind w:firstLine="720"/>
        <w:jc w:val="center"/>
        <w:rPr>
          <w:rFonts w:ascii="Times New Roman" w:hAnsi="Times New Roman" w:cs="Times New Roman"/>
          <w:sz w:val="24"/>
          <w:szCs w:val="24"/>
        </w:rPr>
      </w:pPr>
    </w:p>
    <w:p w:rsidR="005F50AD" w:rsidRDefault="005F50AD" w:rsidP="005F50AD">
      <w:pPr>
        <w:spacing w:line="480" w:lineRule="auto"/>
        <w:ind w:firstLine="720"/>
        <w:jc w:val="center"/>
        <w:rPr>
          <w:rFonts w:ascii="Times New Roman" w:hAnsi="Times New Roman" w:cs="Times New Roman"/>
          <w:sz w:val="24"/>
          <w:szCs w:val="24"/>
        </w:rPr>
      </w:pPr>
    </w:p>
    <w:p w:rsidR="008A270A" w:rsidRPr="008A270A" w:rsidRDefault="008A270A" w:rsidP="005F50AD">
      <w:pPr>
        <w:spacing w:line="480" w:lineRule="auto"/>
        <w:ind w:firstLine="720"/>
        <w:jc w:val="center"/>
        <w:rPr>
          <w:rFonts w:ascii="Times New Roman" w:hAnsi="Times New Roman" w:cs="Times New Roman"/>
          <w:sz w:val="24"/>
          <w:szCs w:val="24"/>
        </w:rPr>
      </w:pPr>
      <w:r w:rsidRPr="008A270A">
        <w:rPr>
          <w:rFonts w:ascii="Times New Roman" w:hAnsi="Times New Roman" w:cs="Times New Roman"/>
          <w:sz w:val="24"/>
          <w:szCs w:val="24"/>
        </w:rPr>
        <w:t>Hate Crime Law</w:t>
      </w:r>
    </w:p>
    <w:p w:rsidR="008A270A" w:rsidRPr="008A270A" w:rsidRDefault="008A270A" w:rsidP="005F50AD">
      <w:pPr>
        <w:spacing w:line="480" w:lineRule="auto"/>
        <w:ind w:firstLine="720"/>
        <w:jc w:val="center"/>
        <w:rPr>
          <w:rFonts w:ascii="Times New Roman" w:hAnsi="Times New Roman" w:cs="Times New Roman"/>
          <w:sz w:val="24"/>
          <w:szCs w:val="24"/>
        </w:rPr>
      </w:pPr>
      <w:r w:rsidRPr="008A270A">
        <w:rPr>
          <w:rFonts w:ascii="Times New Roman" w:hAnsi="Times New Roman" w:cs="Times New Roman"/>
          <w:sz w:val="24"/>
          <w:szCs w:val="24"/>
        </w:rPr>
        <w:t>Name</w:t>
      </w:r>
    </w:p>
    <w:p w:rsidR="008A270A" w:rsidRPr="008A270A" w:rsidRDefault="008A270A" w:rsidP="005F50AD">
      <w:pPr>
        <w:spacing w:line="480" w:lineRule="auto"/>
        <w:ind w:firstLine="720"/>
        <w:jc w:val="center"/>
        <w:rPr>
          <w:rFonts w:ascii="Times New Roman" w:hAnsi="Times New Roman" w:cs="Times New Roman"/>
          <w:sz w:val="24"/>
          <w:szCs w:val="24"/>
        </w:rPr>
      </w:pPr>
      <w:r w:rsidRPr="008A270A">
        <w:rPr>
          <w:rFonts w:ascii="Times New Roman" w:hAnsi="Times New Roman" w:cs="Times New Roman"/>
          <w:sz w:val="24"/>
          <w:szCs w:val="24"/>
        </w:rPr>
        <w:t>Institution Affiliation</w:t>
      </w:r>
    </w:p>
    <w:p w:rsidR="008A270A" w:rsidRPr="008A270A" w:rsidRDefault="008A270A" w:rsidP="005F50AD">
      <w:pPr>
        <w:spacing w:line="480" w:lineRule="auto"/>
        <w:ind w:firstLine="720"/>
        <w:jc w:val="center"/>
        <w:rPr>
          <w:rFonts w:ascii="Times New Roman" w:hAnsi="Times New Roman" w:cs="Times New Roman"/>
          <w:sz w:val="24"/>
          <w:szCs w:val="24"/>
        </w:rPr>
      </w:pPr>
      <w:r w:rsidRPr="008A270A">
        <w:rPr>
          <w:rFonts w:ascii="Times New Roman" w:hAnsi="Times New Roman" w:cs="Times New Roman"/>
          <w:sz w:val="24"/>
          <w:szCs w:val="24"/>
        </w:rPr>
        <w:t>Course Title</w:t>
      </w:r>
    </w:p>
    <w:p w:rsidR="008A270A" w:rsidRPr="008A270A" w:rsidRDefault="008A270A" w:rsidP="005F50AD">
      <w:pPr>
        <w:spacing w:line="480" w:lineRule="auto"/>
        <w:ind w:firstLine="720"/>
        <w:jc w:val="center"/>
        <w:rPr>
          <w:rFonts w:ascii="Times New Roman" w:hAnsi="Times New Roman" w:cs="Times New Roman"/>
          <w:sz w:val="24"/>
          <w:szCs w:val="24"/>
        </w:rPr>
      </w:pPr>
      <w:r w:rsidRPr="008A270A">
        <w:rPr>
          <w:rFonts w:ascii="Times New Roman" w:hAnsi="Times New Roman" w:cs="Times New Roman"/>
          <w:sz w:val="24"/>
          <w:szCs w:val="24"/>
        </w:rPr>
        <w:t>Date</w:t>
      </w:r>
    </w:p>
    <w:p w:rsidR="008A270A" w:rsidRPr="008A270A" w:rsidRDefault="008A270A" w:rsidP="008A270A">
      <w:pPr>
        <w:spacing w:line="480" w:lineRule="auto"/>
        <w:ind w:firstLine="720"/>
        <w:jc w:val="both"/>
        <w:rPr>
          <w:rFonts w:ascii="Times New Roman" w:hAnsi="Times New Roman" w:cs="Times New Roman"/>
          <w:sz w:val="24"/>
          <w:szCs w:val="24"/>
        </w:rPr>
      </w:pPr>
    </w:p>
    <w:p w:rsidR="008A270A" w:rsidRPr="008A270A" w:rsidRDefault="008A270A" w:rsidP="008A270A">
      <w:pPr>
        <w:spacing w:line="480" w:lineRule="auto"/>
        <w:ind w:firstLine="720"/>
        <w:jc w:val="both"/>
        <w:rPr>
          <w:rFonts w:ascii="Times New Roman" w:hAnsi="Times New Roman" w:cs="Times New Roman"/>
          <w:sz w:val="24"/>
          <w:szCs w:val="24"/>
        </w:rPr>
      </w:pPr>
    </w:p>
    <w:p w:rsidR="008A270A" w:rsidRPr="008A270A" w:rsidRDefault="008A270A" w:rsidP="008A270A">
      <w:pPr>
        <w:spacing w:line="480" w:lineRule="auto"/>
        <w:ind w:firstLine="720"/>
        <w:jc w:val="both"/>
        <w:rPr>
          <w:rFonts w:ascii="Times New Roman" w:hAnsi="Times New Roman" w:cs="Times New Roman"/>
          <w:sz w:val="24"/>
          <w:szCs w:val="24"/>
        </w:rPr>
      </w:pPr>
    </w:p>
    <w:p w:rsidR="008A270A" w:rsidRPr="008A270A" w:rsidRDefault="008A270A" w:rsidP="008A270A">
      <w:pPr>
        <w:spacing w:line="480" w:lineRule="auto"/>
        <w:ind w:firstLine="720"/>
        <w:jc w:val="both"/>
        <w:rPr>
          <w:rFonts w:ascii="Times New Roman" w:hAnsi="Times New Roman" w:cs="Times New Roman"/>
          <w:sz w:val="24"/>
          <w:szCs w:val="24"/>
        </w:rPr>
      </w:pPr>
    </w:p>
    <w:p w:rsidR="008A270A" w:rsidRPr="008A270A" w:rsidRDefault="008A270A" w:rsidP="008A270A">
      <w:pPr>
        <w:spacing w:line="480" w:lineRule="auto"/>
        <w:ind w:firstLine="720"/>
        <w:jc w:val="both"/>
        <w:rPr>
          <w:rFonts w:ascii="Times New Roman" w:hAnsi="Times New Roman" w:cs="Times New Roman"/>
          <w:sz w:val="24"/>
          <w:szCs w:val="24"/>
        </w:rPr>
      </w:pPr>
    </w:p>
    <w:p w:rsidR="008A270A" w:rsidRPr="008A270A" w:rsidRDefault="008A270A" w:rsidP="008A270A">
      <w:pPr>
        <w:spacing w:line="480" w:lineRule="auto"/>
        <w:ind w:firstLine="720"/>
        <w:jc w:val="both"/>
        <w:rPr>
          <w:rFonts w:ascii="Times New Roman" w:hAnsi="Times New Roman" w:cs="Times New Roman"/>
          <w:sz w:val="24"/>
          <w:szCs w:val="24"/>
        </w:rPr>
      </w:pPr>
      <w:r w:rsidRPr="008A270A">
        <w:rPr>
          <w:rFonts w:ascii="Times New Roman" w:hAnsi="Times New Roman" w:cs="Times New Roman"/>
          <w:sz w:val="24"/>
          <w:szCs w:val="24"/>
        </w:rPr>
        <w:br w:type="page"/>
      </w:r>
    </w:p>
    <w:p w:rsidR="00057458" w:rsidRPr="008A270A" w:rsidRDefault="00E97A00" w:rsidP="008A270A">
      <w:pPr>
        <w:spacing w:line="480" w:lineRule="auto"/>
        <w:ind w:firstLine="720"/>
        <w:jc w:val="both"/>
        <w:rPr>
          <w:rFonts w:ascii="Times New Roman" w:hAnsi="Times New Roman" w:cs="Times New Roman"/>
          <w:sz w:val="24"/>
          <w:szCs w:val="24"/>
        </w:rPr>
      </w:pPr>
      <w:r w:rsidRPr="008A270A">
        <w:rPr>
          <w:rFonts w:ascii="Times New Roman" w:hAnsi="Times New Roman" w:cs="Times New Roman"/>
          <w:sz w:val="24"/>
          <w:szCs w:val="24"/>
        </w:rPr>
        <w:lastRenderedPageBreak/>
        <w:t>Hate crime is a bias crime motivated that affect</w:t>
      </w:r>
      <w:r w:rsidR="00133919">
        <w:rPr>
          <w:rFonts w:ascii="Times New Roman" w:hAnsi="Times New Roman" w:cs="Times New Roman"/>
          <w:sz w:val="24"/>
          <w:szCs w:val="24"/>
        </w:rPr>
        <w:t>s</w:t>
      </w:r>
      <w:r w:rsidRPr="008A270A">
        <w:rPr>
          <w:rFonts w:ascii="Times New Roman" w:hAnsi="Times New Roman" w:cs="Times New Roman"/>
          <w:sz w:val="24"/>
          <w:szCs w:val="24"/>
        </w:rPr>
        <w:t xml:space="preserve"> </w:t>
      </w:r>
      <w:r w:rsidR="00133919">
        <w:rPr>
          <w:rFonts w:ascii="Times New Roman" w:hAnsi="Times New Roman" w:cs="Times New Roman"/>
          <w:sz w:val="24"/>
          <w:szCs w:val="24"/>
        </w:rPr>
        <w:t xml:space="preserve">an </w:t>
      </w:r>
      <w:r w:rsidRPr="008A270A">
        <w:rPr>
          <w:rFonts w:ascii="Times New Roman" w:hAnsi="Times New Roman" w:cs="Times New Roman"/>
          <w:sz w:val="24"/>
          <w:szCs w:val="24"/>
        </w:rPr>
        <w:t>individual</w:t>
      </w:r>
      <w:r w:rsidR="00133919">
        <w:rPr>
          <w:rFonts w:ascii="Times New Roman" w:hAnsi="Times New Roman" w:cs="Times New Roman"/>
          <w:sz w:val="24"/>
          <w:szCs w:val="24"/>
        </w:rPr>
        <w:t>'</w:t>
      </w:r>
      <w:r w:rsidRPr="008A270A">
        <w:rPr>
          <w:rFonts w:ascii="Times New Roman" w:hAnsi="Times New Roman" w:cs="Times New Roman"/>
          <w:sz w:val="24"/>
          <w:szCs w:val="24"/>
        </w:rPr>
        <w:t>s security, society and their communities at large. It is an act of violence, harassment, intimidation</w:t>
      </w:r>
      <w:r w:rsidR="003F0775" w:rsidRPr="008A270A">
        <w:rPr>
          <w:rFonts w:ascii="Times New Roman" w:hAnsi="Times New Roman" w:cs="Times New Roman"/>
          <w:sz w:val="24"/>
          <w:szCs w:val="24"/>
        </w:rPr>
        <w:t xml:space="preserve"> and physical abuse that is motivated by the inclination against the characteristics of victims considered to their social iden</w:t>
      </w:r>
      <w:r w:rsidR="005B57F5" w:rsidRPr="008A270A">
        <w:rPr>
          <w:rFonts w:ascii="Times New Roman" w:hAnsi="Times New Roman" w:cs="Times New Roman"/>
          <w:sz w:val="24"/>
          <w:szCs w:val="24"/>
        </w:rPr>
        <w:t>ti</w:t>
      </w:r>
      <w:r w:rsidR="003F0775" w:rsidRPr="008A270A">
        <w:rPr>
          <w:rFonts w:ascii="Times New Roman" w:hAnsi="Times New Roman" w:cs="Times New Roman"/>
          <w:sz w:val="24"/>
          <w:szCs w:val="24"/>
        </w:rPr>
        <w:t>t</w:t>
      </w:r>
      <w:r w:rsidR="005B57F5" w:rsidRPr="008A270A">
        <w:rPr>
          <w:rFonts w:ascii="Times New Roman" w:hAnsi="Times New Roman" w:cs="Times New Roman"/>
          <w:sz w:val="24"/>
          <w:szCs w:val="24"/>
        </w:rPr>
        <w:t>ies like,</w:t>
      </w:r>
      <w:r w:rsidR="003F0775" w:rsidRPr="008A270A">
        <w:rPr>
          <w:rFonts w:ascii="Times New Roman" w:hAnsi="Times New Roman" w:cs="Times New Roman"/>
          <w:sz w:val="24"/>
          <w:szCs w:val="24"/>
        </w:rPr>
        <w:t xml:space="preserve"> their </w:t>
      </w:r>
      <w:r w:rsidR="005B57F5" w:rsidRPr="008A270A">
        <w:rPr>
          <w:rFonts w:ascii="Times New Roman" w:hAnsi="Times New Roman" w:cs="Times New Roman"/>
          <w:sz w:val="24"/>
          <w:szCs w:val="24"/>
        </w:rPr>
        <w:t>ethnicity</w:t>
      </w:r>
      <w:r w:rsidR="003F0775" w:rsidRPr="008A270A">
        <w:rPr>
          <w:rFonts w:ascii="Times New Roman" w:hAnsi="Times New Roman" w:cs="Times New Roman"/>
          <w:sz w:val="24"/>
          <w:szCs w:val="24"/>
        </w:rPr>
        <w:t xml:space="preserve"> or</w:t>
      </w:r>
      <w:r w:rsidR="005B57F5" w:rsidRPr="008A270A">
        <w:rPr>
          <w:rFonts w:ascii="Times New Roman" w:hAnsi="Times New Roman" w:cs="Times New Roman"/>
          <w:sz w:val="24"/>
          <w:szCs w:val="24"/>
        </w:rPr>
        <w:t xml:space="preserve"> religion. These acts are prevented by hate crime laws. The hate crime laws are federal laws that were invented in order to provide protection hate crime motivated against group of individuals.</w:t>
      </w:r>
      <w:r w:rsidR="0001724D" w:rsidRPr="008A270A">
        <w:rPr>
          <w:rFonts w:ascii="Times New Roman" w:hAnsi="Times New Roman" w:cs="Times New Roman"/>
          <w:sz w:val="24"/>
          <w:szCs w:val="24"/>
        </w:rPr>
        <w:t xml:space="preserve"> Critics of hate crime have to be stopped to ensure that there is equitability among </w:t>
      </w:r>
      <w:r w:rsidR="00D6052F" w:rsidRPr="008A270A">
        <w:rPr>
          <w:rFonts w:ascii="Times New Roman" w:hAnsi="Times New Roman" w:cs="Times New Roman"/>
          <w:sz w:val="24"/>
          <w:szCs w:val="24"/>
        </w:rPr>
        <w:t>individuals</w:t>
      </w:r>
      <w:r w:rsidR="0001724D" w:rsidRPr="008A270A">
        <w:rPr>
          <w:rFonts w:ascii="Times New Roman" w:hAnsi="Times New Roman" w:cs="Times New Roman"/>
          <w:sz w:val="24"/>
          <w:szCs w:val="24"/>
        </w:rPr>
        <w:t xml:space="preserve">. Most of the states including mine have the hate crime law in place to ensure that there is </w:t>
      </w:r>
      <w:r w:rsidR="00D6052F" w:rsidRPr="008A270A">
        <w:rPr>
          <w:rFonts w:ascii="Times New Roman" w:hAnsi="Times New Roman" w:cs="Times New Roman"/>
          <w:sz w:val="24"/>
          <w:szCs w:val="24"/>
        </w:rPr>
        <w:t>less bias motivation against particular group of people and provide protection to them.</w:t>
      </w:r>
    </w:p>
    <w:p w:rsidR="00FB4292" w:rsidRPr="008A270A" w:rsidRDefault="00FB4292" w:rsidP="008A270A">
      <w:pPr>
        <w:spacing w:line="480" w:lineRule="auto"/>
        <w:ind w:firstLine="720"/>
        <w:jc w:val="both"/>
        <w:rPr>
          <w:rFonts w:ascii="Times New Roman" w:hAnsi="Times New Roman" w:cs="Times New Roman"/>
          <w:sz w:val="24"/>
          <w:szCs w:val="24"/>
        </w:rPr>
      </w:pPr>
      <w:r w:rsidRPr="008A270A">
        <w:rPr>
          <w:rFonts w:ascii="Times New Roman" w:hAnsi="Times New Roman" w:cs="Times New Roman"/>
          <w:sz w:val="24"/>
          <w:szCs w:val="24"/>
        </w:rPr>
        <w:t xml:space="preserve">Most of </w:t>
      </w:r>
      <w:r w:rsidR="00BC3AA5" w:rsidRPr="008A270A">
        <w:rPr>
          <w:rFonts w:ascii="Times New Roman" w:hAnsi="Times New Roman" w:cs="Times New Roman"/>
          <w:sz w:val="24"/>
          <w:szCs w:val="24"/>
        </w:rPr>
        <w:t>these</w:t>
      </w:r>
      <w:r w:rsidRPr="008A270A">
        <w:rPr>
          <w:rFonts w:ascii="Times New Roman" w:hAnsi="Times New Roman" w:cs="Times New Roman"/>
          <w:sz w:val="24"/>
          <w:szCs w:val="24"/>
        </w:rPr>
        <w:t xml:space="preserve"> hate crime activities occur during the elections periods, on social media platforms or social media groups</w:t>
      </w:r>
      <w:r w:rsidR="00BC3AA5" w:rsidRPr="008A270A">
        <w:rPr>
          <w:rFonts w:ascii="Times New Roman" w:hAnsi="Times New Roman" w:cs="Times New Roman"/>
          <w:sz w:val="24"/>
          <w:szCs w:val="24"/>
        </w:rPr>
        <w:t xml:space="preserve"> and through propagandas which is always implemented by the politicians. Different groups of societies are mostly affected</w:t>
      </w:r>
      <w:r w:rsidR="005F50AD" w:rsidRPr="005F50AD">
        <w:rPr>
          <w:rFonts w:ascii="Times New Roman" w:eastAsia="Times New Roman" w:hAnsi="Times New Roman" w:cs="Times New Roman"/>
          <w:sz w:val="24"/>
          <w:szCs w:val="24"/>
        </w:rPr>
        <w:t xml:space="preserve"> </w:t>
      </w:r>
      <w:r w:rsidR="0036335C">
        <w:rPr>
          <w:rFonts w:ascii="Times New Roman" w:eastAsia="Times New Roman" w:hAnsi="Times New Roman" w:cs="Times New Roman"/>
          <w:sz w:val="24"/>
          <w:szCs w:val="24"/>
        </w:rPr>
        <w:t>(</w:t>
      </w:r>
      <w:r w:rsidR="005F50AD" w:rsidRPr="00CC5711">
        <w:rPr>
          <w:rFonts w:ascii="Times New Roman" w:eastAsia="Times New Roman" w:hAnsi="Times New Roman" w:cs="Times New Roman"/>
          <w:sz w:val="24"/>
          <w:szCs w:val="24"/>
        </w:rPr>
        <w:t>Jenness</w:t>
      </w:r>
      <w:r w:rsidR="0036335C">
        <w:rPr>
          <w:rFonts w:ascii="Times New Roman" w:eastAsia="Times New Roman" w:hAnsi="Times New Roman" w:cs="Times New Roman"/>
          <w:sz w:val="24"/>
          <w:szCs w:val="24"/>
        </w:rPr>
        <w:t xml:space="preserve">, </w:t>
      </w:r>
      <w:r w:rsidR="0036335C" w:rsidRPr="0036335C">
        <w:rPr>
          <w:rFonts w:ascii="Times New Roman" w:eastAsia="Times New Roman" w:hAnsi="Times New Roman" w:cs="Times New Roman"/>
          <w:i/>
          <w:sz w:val="24"/>
          <w:szCs w:val="24"/>
        </w:rPr>
        <w:t>et al</w:t>
      </w:r>
      <w:r w:rsidR="0036335C">
        <w:rPr>
          <w:rFonts w:ascii="Times New Roman" w:eastAsia="Times New Roman" w:hAnsi="Times New Roman" w:cs="Times New Roman"/>
          <w:sz w:val="24"/>
          <w:szCs w:val="24"/>
        </w:rPr>
        <w:t>, 2018)</w:t>
      </w:r>
      <w:r w:rsidR="00BC3AA5" w:rsidRPr="008A270A">
        <w:rPr>
          <w:rFonts w:ascii="Times New Roman" w:hAnsi="Times New Roman" w:cs="Times New Roman"/>
          <w:sz w:val="24"/>
          <w:szCs w:val="24"/>
        </w:rPr>
        <w:t>. During elections, people refer to elect individuals from their community and from th</w:t>
      </w:r>
      <w:r w:rsidR="00133919">
        <w:rPr>
          <w:rFonts w:ascii="Times New Roman" w:hAnsi="Times New Roman" w:cs="Times New Roman"/>
          <w:sz w:val="24"/>
          <w:szCs w:val="24"/>
        </w:rPr>
        <w:t>eir</w:t>
      </w:r>
      <w:r w:rsidR="00BC3AA5" w:rsidRPr="008A270A">
        <w:rPr>
          <w:rFonts w:ascii="Times New Roman" w:hAnsi="Times New Roman" w:cs="Times New Roman"/>
          <w:sz w:val="24"/>
          <w:szCs w:val="24"/>
        </w:rPr>
        <w:t xml:space="preserve"> leaders, words of incitement occur, politicians start using abusive words against those who they compete with. Youths are also mostly used in causing hate crimes. Youths are literar</w:t>
      </w:r>
      <w:r w:rsidR="00133919">
        <w:rPr>
          <w:rFonts w:ascii="Times New Roman" w:hAnsi="Times New Roman" w:cs="Times New Roman"/>
          <w:sz w:val="24"/>
          <w:szCs w:val="24"/>
        </w:rPr>
        <w:t>il</w:t>
      </w:r>
      <w:r w:rsidR="00BC3AA5" w:rsidRPr="008A270A">
        <w:rPr>
          <w:rFonts w:ascii="Times New Roman" w:hAnsi="Times New Roman" w:cs="Times New Roman"/>
          <w:sz w:val="24"/>
          <w:szCs w:val="24"/>
        </w:rPr>
        <w:t>y liable to corruption. With lack of employment, youths can do anything provided they get paid</w:t>
      </w:r>
      <w:r w:rsidR="000256F8" w:rsidRPr="008A270A">
        <w:rPr>
          <w:rFonts w:ascii="Times New Roman" w:hAnsi="Times New Roman" w:cs="Times New Roman"/>
          <w:sz w:val="24"/>
          <w:szCs w:val="24"/>
        </w:rPr>
        <w:t xml:space="preserve"> to better their lives. Politician</w:t>
      </w:r>
      <w:r w:rsidR="00133919">
        <w:rPr>
          <w:rFonts w:ascii="Times New Roman" w:hAnsi="Times New Roman" w:cs="Times New Roman"/>
          <w:sz w:val="24"/>
          <w:szCs w:val="24"/>
        </w:rPr>
        <w:t>s</w:t>
      </w:r>
      <w:r w:rsidR="000256F8" w:rsidRPr="008A270A">
        <w:rPr>
          <w:rFonts w:ascii="Times New Roman" w:hAnsi="Times New Roman" w:cs="Times New Roman"/>
          <w:sz w:val="24"/>
          <w:szCs w:val="24"/>
        </w:rPr>
        <w:t xml:space="preserve"> also take advantage of youths lacking jobs and being broke using them in distributing their propaganda to the individuals or particular group</w:t>
      </w:r>
      <w:r w:rsidR="00133919">
        <w:rPr>
          <w:rFonts w:ascii="Times New Roman" w:hAnsi="Times New Roman" w:cs="Times New Roman"/>
          <w:sz w:val="24"/>
          <w:szCs w:val="24"/>
        </w:rPr>
        <w:t>s</w:t>
      </w:r>
      <w:r w:rsidR="000256F8" w:rsidRPr="008A270A">
        <w:rPr>
          <w:rFonts w:ascii="Times New Roman" w:hAnsi="Times New Roman" w:cs="Times New Roman"/>
          <w:sz w:val="24"/>
          <w:szCs w:val="24"/>
        </w:rPr>
        <w:t>.</w:t>
      </w:r>
    </w:p>
    <w:p w:rsidR="000256F8" w:rsidRPr="008A270A" w:rsidRDefault="000256F8" w:rsidP="008A270A">
      <w:pPr>
        <w:spacing w:line="480" w:lineRule="auto"/>
        <w:ind w:firstLine="720"/>
        <w:jc w:val="both"/>
        <w:rPr>
          <w:rFonts w:ascii="Times New Roman" w:hAnsi="Times New Roman" w:cs="Times New Roman"/>
          <w:sz w:val="24"/>
          <w:szCs w:val="24"/>
        </w:rPr>
      </w:pPr>
      <w:r w:rsidRPr="008A270A">
        <w:rPr>
          <w:rFonts w:ascii="Times New Roman" w:hAnsi="Times New Roman" w:cs="Times New Roman"/>
          <w:sz w:val="24"/>
          <w:szCs w:val="24"/>
        </w:rPr>
        <w:t>Hate crime laws are ne</w:t>
      </w:r>
      <w:r w:rsidR="00133919">
        <w:rPr>
          <w:rFonts w:ascii="Times New Roman" w:hAnsi="Times New Roman" w:cs="Times New Roman"/>
          <w:sz w:val="24"/>
          <w:szCs w:val="24"/>
        </w:rPr>
        <w:t>ed</w:t>
      </w:r>
      <w:r w:rsidRPr="008A270A">
        <w:rPr>
          <w:rFonts w:ascii="Times New Roman" w:hAnsi="Times New Roman" w:cs="Times New Roman"/>
          <w:sz w:val="24"/>
          <w:szCs w:val="24"/>
        </w:rPr>
        <w:t xml:space="preserve">ed. Actually I think it would be perfect when these crimes laws are mostly considered. Hate crimes acts happen </w:t>
      </w:r>
      <w:r w:rsidR="00383620" w:rsidRPr="008A270A">
        <w:rPr>
          <w:rFonts w:ascii="Times New Roman" w:hAnsi="Times New Roman" w:cs="Times New Roman"/>
          <w:sz w:val="24"/>
          <w:szCs w:val="24"/>
        </w:rPr>
        <w:t>regularly</w:t>
      </w:r>
      <w:r w:rsidRPr="008A270A">
        <w:rPr>
          <w:rFonts w:ascii="Times New Roman" w:hAnsi="Times New Roman" w:cs="Times New Roman"/>
          <w:sz w:val="24"/>
          <w:szCs w:val="24"/>
        </w:rPr>
        <w:t>, via social media, from so</w:t>
      </w:r>
      <w:r w:rsidR="00383620" w:rsidRPr="008A270A">
        <w:rPr>
          <w:rFonts w:ascii="Times New Roman" w:hAnsi="Times New Roman" w:cs="Times New Roman"/>
          <w:sz w:val="24"/>
          <w:szCs w:val="24"/>
        </w:rPr>
        <w:t>cialization and incitement. The government should ensure that these laws are</w:t>
      </w:r>
      <w:r w:rsidR="00E70AA0" w:rsidRPr="008A270A">
        <w:rPr>
          <w:rFonts w:ascii="Times New Roman" w:hAnsi="Times New Roman" w:cs="Times New Roman"/>
          <w:sz w:val="24"/>
          <w:szCs w:val="24"/>
        </w:rPr>
        <w:t xml:space="preserve"> in place and working. Every law enforcers have to understand these hate crime laws and know what actions they have to take in</w:t>
      </w:r>
      <w:r w:rsidR="00133919">
        <w:rPr>
          <w:rFonts w:ascii="Times New Roman" w:hAnsi="Times New Roman" w:cs="Times New Roman"/>
          <w:sz w:val="24"/>
          <w:szCs w:val="24"/>
        </w:rPr>
        <w:t xml:space="preserve"> </w:t>
      </w:r>
      <w:r w:rsidR="00E70AA0" w:rsidRPr="008A270A">
        <w:rPr>
          <w:rFonts w:ascii="Times New Roman" w:hAnsi="Times New Roman" w:cs="Times New Roman"/>
          <w:sz w:val="24"/>
          <w:szCs w:val="24"/>
        </w:rPr>
        <w:t xml:space="preserve">case hate crimes acts occur.  Also additional penalties have to be put in place for such acts and that </w:t>
      </w:r>
      <w:r w:rsidR="00E70AA0" w:rsidRPr="008A270A">
        <w:rPr>
          <w:rFonts w:ascii="Times New Roman" w:hAnsi="Times New Roman" w:cs="Times New Roman"/>
          <w:sz w:val="24"/>
          <w:szCs w:val="24"/>
        </w:rPr>
        <w:lastRenderedPageBreak/>
        <w:t>they will be punishable under the criminal laws. Singling out individuals who are most affect</w:t>
      </w:r>
      <w:r w:rsidR="00133919">
        <w:rPr>
          <w:rFonts w:ascii="Times New Roman" w:hAnsi="Times New Roman" w:cs="Times New Roman"/>
          <w:sz w:val="24"/>
          <w:szCs w:val="24"/>
        </w:rPr>
        <w:t>ed</w:t>
      </w:r>
      <w:r w:rsidR="00E70AA0" w:rsidRPr="008A270A">
        <w:rPr>
          <w:rFonts w:ascii="Times New Roman" w:hAnsi="Times New Roman" w:cs="Times New Roman"/>
          <w:sz w:val="24"/>
          <w:szCs w:val="24"/>
        </w:rPr>
        <w:t xml:space="preserve"> by these hate crime</w:t>
      </w:r>
      <w:r w:rsidR="00133919">
        <w:rPr>
          <w:rFonts w:ascii="Times New Roman" w:hAnsi="Times New Roman" w:cs="Times New Roman"/>
          <w:sz w:val="24"/>
          <w:szCs w:val="24"/>
        </w:rPr>
        <w:t>s</w:t>
      </w:r>
      <w:r w:rsidR="00E70AA0" w:rsidRPr="008A270A">
        <w:rPr>
          <w:rFonts w:ascii="Times New Roman" w:hAnsi="Times New Roman" w:cs="Times New Roman"/>
          <w:sz w:val="24"/>
          <w:szCs w:val="24"/>
        </w:rPr>
        <w:t xml:space="preserve"> will also help so that to easily identify the mobilizers or those in act and punish them according to the criminal they have done. This will hel</w:t>
      </w:r>
      <w:r w:rsidR="00133919">
        <w:rPr>
          <w:rFonts w:ascii="Times New Roman" w:hAnsi="Times New Roman" w:cs="Times New Roman"/>
          <w:sz w:val="24"/>
          <w:szCs w:val="24"/>
        </w:rPr>
        <w:t>p</w:t>
      </w:r>
      <w:r w:rsidR="00E70AA0" w:rsidRPr="008A270A">
        <w:rPr>
          <w:rFonts w:ascii="Times New Roman" w:hAnsi="Times New Roman" w:cs="Times New Roman"/>
          <w:sz w:val="24"/>
          <w:szCs w:val="24"/>
        </w:rPr>
        <w:t xml:space="preserve"> in reduction of violence, crimes, intimidation</w:t>
      </w:r>
      <w:r w:rsidR="00133919">
        <w:rPr>
          <w:rFonts w:ascii="Times New Roman" w:hAnsi="Times New Roman" w:cs="Times New Roman"/>
          <w:sz w:val="24"/>
          <w:szCs w:val="24"/>
        </w:rPr>
        <w:t>,</w:t>
      </w:r>
      <w:r w:rsidR="00E70AA0" w:rsidRPr="008A270A">
        <w:rPr>
          <w:rFonts w:ascii="Times New Roman" w:hAnsi="Times New Roman" w:cs="Times New Roman"/>
          <w:sz w:val="24"/>
          <w:szCs w:val="24"/>
        </w:rPr>
        <w:t xml:space="preserve"> and murder of the innocents.</w:t>
      </w:r>
    </w:p>
    <w:p w:rsidR="00375D5D" w:rsidRPr="008A270A" w:rsidRDefault="00C454FD" w:rsidP="008A270A">
      <w:pPr>
        <w:spacing w:line="480" w:lineRule="auto"/>
        <w:ind w:firstLine="720"/>
        <w:jc w:val="both"/>
        <w:rPr>
          <w:rFonts w:ascii="Times New Roman" w:hAnsi="Times New Roman" w:cs="Times New Roman"/>
          <w:sz w:val="24"/>
          <w:szCs w:val="24"/>
        </w:rPr>
      </w:pPr>
      <w:r w:rsidRPr="008A270A">
        <w:rPr>
          <w:rFonts w:ascii="Times New Roman" w:hAnsi="Times New Roman" w:cs="Times New Roman"/>
          <w:sz w:val="24"/>
          <w:szCs w:val="24"/>
        </w:rPr>
        <w:t>Hate crime laws should be tightened so that criminal laws. They should also be aligned with other criminal acts and anyone who will be found doing these acts should be punished like other criminals. The state also ha</w:t>
      </w:r>
      <w:r w:rsidR="00133919">
        <w:rPr>
          <w:rFonts w:ascii="Times New Roman" w:hAnsi="Times New Roman" w:cs="Times New Roman"/>
          <w:sz w:val="24"/>
          <w:szCs w:val="24"/>
        </w:rPr>
        <w:t>s</w:t>
      </w:r>
      <w:r w:rsidRPr="008A270A">
        <w:rPr>
          <w:rFonts w:ascii="Times New Roman" w:hAnsi="Times New Roman" w:cs="Times New Roman"/>
          <w:sz w:val="24"/>
          <w:szCs w:val="24"/>
        </w:rPr>
        <w:t xml:space="preserve"> to inform citizens </w:t>
      </w:r>
      <w:r w:rsidR="00133919">
        <w:rPr>
          <w:rFonts w:ascii="Times New Roman" w:hAnsi="Times New Roman" w:cs="Times New Roman"/>
          <w:sz w:val="24"/>
          <w:szCs w:val="24"/>
        </w:rPr>
        <w:t>about</w:t>
      </w:r>
      <w:r w:rsidRPr="008A270A">
        <w:rPr>
          <w:rFonts w:ascii="Times New Roman" w:hAnsi="Times New Roman" w:cs="Times New Roman"/>
          <w:sz w:val="24"/>
          <w:szCs w:val="24"/>
        </w:rPr>
        <w:t xml:space="preserve"> the consequences of being found in these crimes. </w:t>
      </w:r>
      <w:r w:rsidR="00F15E0A" w:rsidRPr="008A270A">
        <w:rPr>
          <w:rFonts w:ascii="Times New Roman" w:hAnsi="Times New Roman" w:cs="Times New Roman"/>
          <w:sz w:val="24"/>
          <w:szCs w:val="24"/>
        </w:rPr>
        <w:t xml:space="preserve">Hate crime result </w:t>
      </w:r>
      <w:r w:rsidR="00133919">
        <w:rPr>
          <w:rFonts w:ascii="Times New Roman" w:hAnsi="Times New Roman" w:cs="Times New Roman"/>
          <w:sz w:val="24"/>
          <w:szCs w:val="24"/>
        </w:rPr>
        <w:t>in</w:t>
      </w:r>
      <w:r w:rsidR="00F15E0A" w:rsidRPr="008A270A">
        <w:rPr>
          <w:rFonts w:ascii="Times New Roman" w:hAnsi="Times New Roman" w:cs="Times New Roman"/>
          <w:sz w:val="24"/>
          <w:szCs w:val="24"/>
        </w:rPr>
        <w:t xml:space="preserve"> demoralization of the </w:t>
      </w:r>
      <w:r w:rsidRPr="008A270A">
        <w:rPr>
          <w:rFonts w:ascii="Times New Roman" w:hAnsi="Times New Roman" w:cs="Times New Roman"/>
          <w:sz w:val="24"/>
          <w:szCs w:val="24"/>
        </w:rPr>
        <w:t>victims,</w:t>
      </w:r>
      <w:r w:rsidR="00F15E0A" w:rsidRPr="008A270A">
        <w:rPr>
          <w:rFonts w:ascii="Times New Roman" w:hAnsi="Times New Roman" w:cs="Times New Roman"/>
          <w:sz w:val="24"/>
          <w:szCs w:val="24"/>
        </w:rPr>
        <w:t xml:space="preserve"> feeling not wanted in the society,</w:t>
      </w:r>
      <w:r w:rsidRPr="008A270A">
        <w:rPr>
          <w:rFonts w:ascii="Times New Roman" w:hAnsi="Times New Roman" w:cs="Times New Roman"/>
          <w:sz w:val="24"/>
          <w:szCs w:val="24"/>
        </w:rPr>
        <w:t xml:space="preserve"> </w:t>
      </w:r>
      <w:r w:rsidR="00F15E0A" w:rsidRPr="008A270A">
        <w:rPr>
          <w:rFonts w:ascii="Times New Roman" w:hAnsi="Times New Roman" w:cs="Times New Roman"/>
          <w:sz w:val="24"/>
          <w:szCs w:val="24"/>
        </w:rPr>
        <w:t>neglected and fearful</w:t>
      </w:r>
      <w:r w:rsidR="005F50AD" w:rsidRPr="005F50AD">
        <w:rPr>
          <w:rFonts w:ascii="Times New Roman" w:hAnsi="Times New Roman" w:cs="Times New Roman"/>
          <w:sz w:val="24"/>
          <w:szCs w:val="24"/>
        </w:rPr>
        <w:t xml:space="preserve"> </w:t>
      </w:r>
      <w:r w:rsidR="005F50AD">
        <w:rPr>
          <w:rFonts w:ascii="Times New Roman" w:hAnsi="Times New Roman" w:cs="Times New Roman"/>
          <w:sz w:val="24"/>
          <w:szCs w:val="24"/>
        </w:rPr>
        <w:t>(</w:t>
      </w:r>
      <w:r w:rsidR="005F50AD" w:rsidRPr="008A270A">
        <w:rPr>
          <w:rFonts w:ascii="Times New Roman" w:hAnsi="Times New Roman" w:cs="Times New Roman"/>
          <w:sz w:val="24"/>
          <w:szCs w:val="24"/>
        </w:rPr>
        <w:t>Lieberman</w:t>
      </w:r>
      <w:r w:rsidR="005F50AD">
        <w:rPr>
          <w:rFonts w:ascii="Times New Roman" w:hAnsi="Times New Roman" w:cs="Times New Roman"/>
          <w:i/>
          <w:sz w:val="24"/>
          <w:szCs w:val="24"/>
        </w:rPr>
        <w:t xml:space="preserve">, </w:t>
      </w:r>
      <w:r w:rsidR="005F50AD" w:rsidRPr="005F50AD">
        <w:rPr>
          <w:rFonts w:ascii="Times New Roman" w:hAnsi="Times New Roman" w:cs="Times New Roman"/>
          <w:i/>
          <w:sz w:val="24"/>
          <w:szCs w:val="24"/>
        </w:rPr>
        <w:t>et al</w:t>
      </w:r>
      <w:r w:rsidR="005F50AD">
        <w:rPr>
          <w:rFonts w:ascii="Times New Roman" w:hAnsi="Times New Roman" w:cs="Times New Roman"/>
          <w:sz w:val="24"/>
          <w:szCs w:val="24"/>
        </w:rPr>
        <w:t>, 2016)</w:t>
      </w:r>
      <w:r w:rsidR="00F15E0A" w:rsidRPr="008A270A">
        <w:rPr>
          <w:rFonts w:ascii="Times New Roman" w:hAnsi="Times New Roman" w:cs="Times New Roman"/>
          <w:sz w:val="24"/>
          <w:szCs w:val="24"/>
        </w:rPr>
        <w:t>.</w:t>
      </w:r>
      <w:r w:rsidRPr="008A270A">
        <w:rPr>
          <w:rFonts w:ascii="Times New Roman" w:hAnsi="Times New Roman" w:cs="Times New Roman"/>
          <w:sz w:val="24"/>
          <w:szCs w:val="24"/>
        </w:rPr>
        <w:t xml:space="preserve"> Such</w:t>
      </w:r>
      <w:r w:rsidR="00F15E0A" w:rsidRPr="008A270A">
        <w:rPr>
          <w:rFonts w:ascii="Times New Roman" w:hAnsi="Times New Roman" w:cs="Times New Roman"/>
          <w:sz w:val="24"/>
          <w:szCs w:val="24"/>
        </w:rPr>
        <w:t xml:space="preserve"> effects come with emotional and psychological effects.</w:t>
      </w:r>
      <w:r w:rsidRPr="008A270A">
        <w:rPr>
          <w:rFonts w:ascii="Times New Roman" w:hAnsi="Times New Roman" w:cs="Times New Roman"/>
          <w:sz w:val="24"/>
          <w:szCs w:val="24"/>
        </w:rPr>
        <w:t xml:space="preserve"> Personal</w:t>
      </w:r>
      <w:r w:rsidR="00F15E0A" w:rsidRPr="008A270A">
        <w:rPr>
          <w:rFonts w:ascii="Times New Roman" w:hAnsi="Times New Roman" w:cs="Times New Roman"/>
          <w:sz w:val="24"/>
          <w:szCs w:val="24"/>
        </w:rPr>
        <w:t xml:space="preserve"> crimes should</w:t>
      </w:r>
      <w:r w:rsidR="00133919">
        <w:rPr>
          <w:rFonts w:ascii="Times New Roman" w:hAnsi="Times New Roman" w:cs="Times New Roman"/>
          <w:sz w:val="24"/>
          <w:szCs w:val="24"/>
        </w:rPr>
        <w:t>, therefore,</w:t>
      </w:r>
      <w:r w:rsidR="00F15E0A" w:rsidRPr="008A270A">
        <w:rPr>
          <w:rFonts w:ascii="Times New Roman" w:hAnsi="Times New Roman" w:cs="Times New Roman"/>
          <w:sz w:val="24"/>
          <w:szCs w:val="24"/>
        </w:rPr>
        <w:t xml:space="preserve"> be avoided in society to ensure every member </w:t>
      </w:r>
      <w:r w:rsidR="00133919">
        <w:rPr>
          <w:rFonts w:ascii="Times New Roman" w:hAnsi="Times New Roman" w:cs="Times New Roman"/>
          <w:sz w:val="24"/>
          <w:szCs w:val="24"/>
        </w:rPr>
        <w:t>of</w:t>
      </w:r>
      <w:r w:rsidR="00F15E0A" w:rsidRPr="008A270A">
        <w:rPr>
          <w:rFonts w:ascii="Times New Roman" w:hAnsi="Times New Roman" w:cs="Times New Roman"/>
          <w:sz w:val="24"/>
          <w:szCs w:val="24"/>
        </w:rPr>
        <w:t xml:space="preserve"> society is confident enough since they have the necessary freedom in society.</w:t>
      </w:r>
      <w:r w:rsidRPr="008A270A">
        <w:rPr>
          <w:rFonts w:ascii="Times New Roman" w:hAnsi="Times New Roman" w:cs="Times New Roman"/>
          <w:sz w:val="24"/>
          <w:szCs w:val="24"/>
        </w:rPr>
        <w:t xml:space="preserve"> Everyone has h</w:t>
      </w:r>
      <w:r w:rsidR="00133919">
        <w:rPr>
          <w:rFonts w:ascii="Times New Roman" w:hAnsi="Times New Roman" w:cs="Times New Roman"/>
          <w:sz w:val="24"/>
          <w:szCs w:val="24"/>
        </w:rPr>
        <w:t>e</w:t>
      </w:r>
      <w:r w:rsidRPr="008A270A">
        <w:rPr>
          <w:rFonts w:ascii="Times New Roman" w:hAnsi="Times New Roman" w:cs="Times New Roman"/>
          <w:sz w:val="24"/>
          <w:szCs w:val="24"/>
        </w:rPr>
        <w:t xml:space="preserve"> and her own right provide you are a citizen of the state. In case you are abused or intimidated or harassed or you have been under violence over hate crime, you have to</w:t>
      </w:r>
      <w:r w:rsidR="00A72574" w:rsidRPr="008A270A">
        <w:rPr>
          <w:rFonts w:ascii="Times New Roman" w:hAnsi="Times New Roman" w:cs="Times New Roman"/>
          <w:sz w:val="24"/>
          <w:szCs w:val="24"/>
        </w:rPr>
        <w:t xml:space="preserve"> report to the law enforcers.</w:t>
      </w:r>
    </w:p>
    <w:p w:rsidR="00D4610A" w:rsidRPr="008A270A" w:rsidRDefault="00375D5D" w:rsidP="008A270A">
      <w:pPr>
        <w:spacing w:line="480" w:lineRule="auto"/>
        <w:ind w:firstLine="720"/>
        <w:jc w:val="both"/>
        <w:rPr>
          <w:rFonts w:ascii="Times New Roman" w:hAnsi="Times New Roman" w:cs="Times New Roman"/>
          <w:sz w:val="24"/>
          <w:szCs w:val="24"/>
        </w:rPr>
      </w:pPr>
      <w:r w:rsidRPr="008A270A">
        <w:rPr>
          <w:rFonts w:ascii="Times New Roman" w:hAnsi="Times New Roman" w:cs="Times New Roman"/>
          <w:sz w:val="24"/>
          <w:szCs w:val="24"/>
        </w:rPr>
        <w:t>In conclusion,</w:t>
      </w:r>
      <w:r w:rsidR="00A72574" w:rsidRPr="008A270A">
        <w:rPr>
          <w:rFonts w:ascii="Times New Roman" w:hAnsi="Times New Roman" w:cs="Times New Roman"/>
          <w:sz w:val="24"/>
          <w:szCs w:val="24"/>
        </w:rPr>
        <w:t xml:space="preserve"> </w:t>
      </w:r>
      <w:r w:rsidRPr="008A270A">
        <w:rPr>
          <w:rFonts w:ascii="Times New Roman" w:hAnsi="Times New Roman" w:cs="Times New Roman"/>
          <w:sz w:val="24"/>
          <w:szCs w:val="24"/>
        </w:rPr>
        <w:t>t</w:t>
      </w:r>
      <w:r w:rsidR="00A72574" w:rsidRPr="008A270A">
        <w:rPr>
          <w:rFonts w:ascii="Times New Roman" w:hAnsi="Times New Roman" w:cs="Times New Roman"/>
          <w:sz w:val="24"/>
          <w:szCs w:val="24"/>
        </w:rPr>
        <w:t>he laws enforcer</w:t>
      </w:r>
      <w:r w:rsidRPr="008A270A">
        <w:rPr>
          <w:rFonts w:ascii="Times New Roman" w:hAnsi="Times New Roman" w:cs="Times New Roman"/>
          <w:sz w:val="24"/>
          <w:szCs w:val="24"/>
        </w:rPr>
        <w:t>s should</w:t>
      </w:r>
      <w:r w:rsidR="00A72574" w:rsidRPr="008A270A">
        <w:rPr>
          <w:rFonts w:ascii="Times New Roman" w:hAnsi="Times New Roman" w:cs="Times New Roman"/>
          <w:sz w:val="24"/>
          <w:szCs w:val="24"/>
        </w:rPr>
        <w:t xml:space="preserve"> be held accountable in case the acts occur. That means it’s their duty to provide protection to individuals who are molested.</w:t>
      </w:r>
      <w:r w:rsidRPr="008A270A">
        <w:rPr>
          <w:rFonts w:ascii="Times New Roman" w:hAnsi="Times New Roman" w:cs="Times New Roman"/>
          <w:sz w:val="24"/>
          <w:szCs w:val="24"/>
        </w:rPr>
        <w:t xml:space="preserve"> Hate crime laws are there to improve the lives of individuals who are harassed, intimidated or physically </w:t>
      </w:r>
      <w:r w:rsidR="00CC5711" w:rsidRPr="008A270A">
        <w:rPr>
          <w:rFonts w:ascii="Times New Roman" w:hAnsi="Times New Roman" w:cs="Times New Roman"/>
          <w:sz w:val="24"/>
          <w:szCs w:val="24"/>
        </w:rPr>
        <w:t xml:space="preserve">abused. </w:t>
      </w:r>
      <w:r w:rsidRPr="008A270A">
        <w:rPr>
          <w:rFonts w:ascii="Times New Roman" w:hAnsi="Times New Roman" w:cs="Times New Roman"/>
          <w:sz w:val="24"/>
          <w:szCs w:val="24"/>
        </w:rPr>
        <w:t xml:space="preserve"> They should feel protected and also have a voice to society. With help from the government</w:t>
      </w:r>
      <w:r w:rsidR="00133919">
        <w:rPr>
          <w:rFonts w:ascii="Times New Roman" w:hAnsi="Times New Roman" w:cs="Times New Roman"/>
          <w:sz w:val="24"/>
          <w:szCs w:val="24"/>
        </w:rPr>
        <w:t>,</w:t>
      </w:r>
      <w:r w:rsidRPr="008A270A">
        <w:rPr>
          <w:rFonts w:ascii="Times New Roman" w:hAnsi="Times New Roman" w:cs="Times New Roman"/>
          <w:sz w:val="24"/>
          <w:szCs w:val="24"/>
        </w:rPr>
        <w:t xml:space="preserve"> it would be easy to deal with these hate crime issues</w:t>
      </w:r>
      <w:r w:rsidR="00CC5711" w:rsidRPr="008A270A">
        <w:rPr>
          <w:rFonts w:ascii="Times New Roman" w:hAnsi="Times New Roman" w:cs="Times New Roman"/>
          <w:sz w:val="24"/>
          <w:szCs w:val="24"/>
        </w:rPr>
        <w:t>.</w:t>
      </w:r>
    </w:p>
    <w:p w:rsidR="008A270A" w:rsidRPr="008A270A" w:rsidRDefault="008A270A" w:rsidP="008A270A">
      <w:pPr>
        <w:spacing w:line="480" w:lineRule="auto"/>
        <w:ind w:firstLine="720"/>
        <w:jc w:val="both"/>
        <w:rPr>
          <w:rFonts w:ascii="Times New Roman" w:hAnsi="Times New Roman" w:cs="Times New Roman"/>
          <w:sz w:val="24"/>
          <w:szCs w:val="24"/>
        </w:rPr>
      </w:pPr>
      <w:r w:rsidRPr="008A270A">
        <w:rPr>
          <w:rFonts w:ascii="Times New Roman" w:hAnsi="Times New Roman" w:cs="Times New Roman"/>
          <w:sz w:val="24"/>
          <w:szCs w:val="24"/>
        </w:rPr>
        <w:br w:type="page"/>
      </w:r>
    </w:p>
    <w:p w:rsidR="00CC5711" w:rsidRPr="008A270A" w:rsidRDefault="00CC5711" w:rsidP="005F50AD">
      <w:pPr>
        <w:spacing w:line="480" w:lineRule="auto"/>
        <w:ind w:firstLine="720"/>
        <w:jc w:val="center"/>
        <w:rPr>
          <w:rFonts w:ascii="Times New Roman" w:hAnsi="Times New Roman" w:cs="Times New Roman"/>
          <w:sz w:val="24"/>
          <w:szCs w:val="24"/>
        </w:rPr>
      </w:pPr>
      <w:r w:rsidRPr="008A270A">
        <w:rPr>
          <w:rFonts w:ascii="Times New Roman" w:hAnsi="Times New Roman" w:cs="Times New Roman"/>
          <w:sz w:val="24"/>
          <w:szCs w:val="24"/>
        </w:rPr>
        <w:t>Reference</w:t>
      </w:r>
    </w:p>
    <w:p w:rsidR="005F50AD" w:rsidRPr="00CC5711" w:rsidRDefault="005F50AD" w:rsidP="005F50AD">
      <w:pPr>
        <w:spacing w:after="0" w:line="480" w:lineRule="auto"/>
        <w:ind w:left="2160" w:hanging="2160"/>
        <w:jc w:val="both"/>
        <w:rPr>
          <w:rFonts w:ascii="Times New Roman" w:eastAsia="Times New Roman" w:hAnsi="Times New Roman" w:cs="Times New Roman"/>
          <w:sz w:val="24"/>
          <w:szCs w:val="24"/>
        </w:rPr>
      </w:pPr>
      <w:r w:rsidRPr="00CC5711">
        <w:rPr>
          <w:rFonts w:ascii="Times New Roman" w:eastAsia="Times New Roman" w:hAnsi="Times New Roman" w:cs="Times New Roman"/>
          <w:sz w:val="24"/>
          <w:szCs w:val="24"/>
        </w:rPr>
        <w:t xml:space="preserve">Jenness, V. (2018). </w:t>
      </w:r>
      <w:r w:rsidRPr="00CC5711">
        <w:rPr>
          <w:rFonts w:ascii="Times New Roman" w:eastAsia="Times New Roman" w:hAnsi="Times New Roman" w:cs="Times New Roman"/>
          <w:i/>
          <w:iCs/>
          <w:sz w:val="24"/>
          <w:szCs w:val="24"/>
        </w:rPr>
        <w:t>Hate crimes: New social movements and the politics of violence</w:t>
      </w:r>
      <w:r w:rsidRPr="00CC5711">
        <w:rPr>
          <w:rFonts w:ascii="Times New Roman" w:eastAsia="Times New Roman" w:hAnsi="Times New Roman" w:cs="Times New Roman"/>
          <w:sz w:val="24"/>
          <w:szCs w:val="24"/>
        </w:rPr>
        <w:t>. Routledge.</w:t>
      </w:r>
    </w:p>
    <w:p w:rsidR="005F50AD" w:rsidRPr="008A270A" w:rsidRDefault="005F50AD" w:rsidP="005F50AD">
      <w:pPr>
        <w:spacing w:line="480" w:lineRule="auto"/>
        <w:ind w:left="2160" w:hanging="2160"/>
        <w:jc w:val="both"/>
        <w:rPr>
          <w:rFonts w:ascii="Times New Roman" w:hAnsi="Times New Roman" w:cs="Times New Roman"/>
          <w:sz w:val="24"/>
          <w:szCs w:val="24"/>
        </w:rPr>
      </w:pPr>
      <w:r w:rsidRPr="008A270A">
        <w:rPr>
          <w:rFonts w:ascii="Times New Roman" w:hAnsi="Times New Roman" w:cs="Times New Roman"/>
          <w:sz w:val="24"/>
          <w:szCs w:val="24"/>
        </w:rPr>
        <w:t xml:space="preserve">Lieberman, M., &amp; Freeman, S. M. (2016). Confronting Violent Bigotry: Hate Crime Laws and Legislation. </w:t>
      </w:r>
      <w:r w:rsidRPr="008A270A">
        <w:rPr>
          <w:rFonts w:ascii="Times New Roman" w:hAnsi="Times New Roman" w:cs="Times New Roman"/>
          <w:i/>
          <w:iCs/>
          <w:sz w:val="24"/>
          <w:szCs w:val="24"/>
        </w:rPr>
        <w:t>The Psychology of Hate Crimes as Domestic Terrorism: US and Global Issues [3 volumes]: US and Global Issues</w:t>
      </w:r>
      <w:r w:rsidRPr="008A270A">
        <w:rPr>
          <w:rFonts w:ascii="Times New Roman" w:hAnsi="Times New Roman" w:cs="Times New Roman"/>
          <w:sz w:val="24"/>
          <w:szCs w:val="24"/>
        </w:rPr>
        <w:t>, 43.</w:t>
      </w:r>
    </w:p>
    <w:p w:rsidR="00AD3D43" w:rsidRPr="008A270A" w:rsidRDefault="00AD3D43" w:rsidP="008A270A">
      <w:pPr>
        <w:spacing w:line="480" w:lineRule="auto"/>
        <w:ind w:firstLine="720"/>
        <w:jc w:val="both"/>
        <w:rPr>
          <w:rFonts w:ascii="Times New Roman" w:hAnsi="Times New Roman" w:cs="Times New Roman"/>
          <w:sz w:val="24"/>
          <w:szCs w:val="24"/>
        </w:rPr>
      </w:pPr>
    </w:p>
    <w:p w:rsidR="00AD3D43" w:rsidRPr="008A270A" w:rsidRDefault="00AD3D43" w:rsidP="008A270A">
      <w:pPr>
        <w:spacing w:line="480" w:lineRule="auto"/>
        <w:ind w:firstLine="720"/>
        <w:jc w:val="both"/>
        <w:rPr>
          <w:rFonts w:ascii="Times New Roman" w:hAnsi="Times New Roman" w:cs="Times New Roman"/>
          <w:sz w:val="24"/>
          <w:szCs w:val="24"/>
        </w:rPr>
      </w:pPr>
    </w:p>
    <w:p w:rsidR="00BE4674" w:rsidRPr="008A270A" w:rsidRDefault="00BE4674" w:rsidP="008A270A">
      <w:pPr>
        <w:spacing w:line="480" w:lineRule="auto"/>
        <w:ind w:firstLine="720"/>
        <w:jc w:val="both"/>
        <w:rPr>
          <w:rFonts w:ascii="Times New Roman" w:hAnsi="Times New Roman" w:cs="Times New Roman"/>
          <w:sz w:val="24"/>
          <w:szCs w:val="24"/>
        </w:rPr>
      </w:pPr>
    </w:p>
    <w:p w:rsidR="00D6052F" w:rsidRPr="008A270A" w:rsidRDefault="00D6052F" w:rsidP="008A270A">
      <w:pPr>
        <w:spacing w:line="480" w:lineRule="auto"/>
        <w:ind w:firstLine="720"/>
        <w:jc w:val="both"/>
        <w:rPr>
          <w:rFonts w:ascii="Times New Roman" w:hAnsi="Times New Roman" w:cs="Times New Roman"/>
          <w:sz w:val="24"/>
          <w:szCs w:val="24"/>
        </w:rPr>
      </w:pPr>
    </w:p>
    <w:sectPr w:rsidR="00D6052F" w:rsidRPr="008A270A" w:rsidSect="008A27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4A71" w:rsidRDefault="00414A71" w:rsidP="008A270A">
      <w:pPr>
        <w:spacing w:after="0" w:line="240" w:lineRule="auto"/>
      </w:pPr>
      <w:r>
        <w:separator/>
      </w:r>
    </w:p>
  </w:endnote>
  <w:endnote w:type="continuationSeparator" w:id="0">
    <w:p w:rsidR="00414A71" w:rsidRDefault="00414A71" w:rsidP="008A2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4A71" w:rsidRDefault="00414A71" w:rsidP="008A270A">
      <w:pPr>
        <w:spacing w:after="0" w:line="240" w:lineRule="auto"/>
      </w:pPr>
      <w:r>
        <w:separator/>
      </w:r>
    </w:p>
  </w:footnote>
  <w:footnote w:type="continuationSeparator" w:id="0">
    <w:p w:rsidR="00414A71" w:rsidRDefault="00414A71" w:rsidP="008A2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1977167"/>
      <w:docPartObj>
        <w:docPartGallery w:val="Page Numbers (Top of Page)"/>
        <w:docPartUnique/>
      </w:docPartObj>
    </w:sdtPr>
    <w:sdtEndPr>
      <w:rPr>
        <w:noProof/>
      </w:rPr>
    </w:sdtEndPr>
    <w:sdtContent>
      <w:p w:rsidR="008A270A" w:rsidRDefault="008A270A">
        <w:pPr>
          <w:pStyle w:val="Header"/>
          <w:jc w:val="right"/>
        </w:pPr>
        <w:r>
          <w:fldChar w:fldCharType="begin"/>
        </w:r>
        <w:r>
          <w:instrText xml:space="preserve"> PAGE   \* MERGEFORMAT </w:instrText>
        </w:r>
        <w:r>
          <w:fldChar w:fldCharType="separate"/>
        </w:r>
        <w:r w:rsidR="00133919">
          <w:rPr>
            <w:noProof/>
          </w:rPr>
          <w:t>4</w:t>
        </w:r>
        <w:r>
          <w:rPr>
            <w:noProof/>
          </w:rPr>
          <w:fldChar w:fldCharType="end"/>
        </w:r>
      </w:p>
    </w:sdtContent>
  </w:sdt>
  <w:p w:rsidR="008A270A" w:rsidRDefault="008A270A">
    <w:pPr>
      <w:pStyle w:val="Header"/>
    </w:pPr>
    <w:r>
      <w:t>HATE CRIME LAW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270A" w:rsidRDefault="008A270A">
    <w:pPr>
      <w:pStyle w:val="Header"/>
      <w:jc w:val="right"/>
    </w:pPr>
    <w:r>
      <w:t>Running Head:</w:t>
    </w:r>
    <w:sdt>
      <w:sdtPr>
        <w:id w:val="-2095463044"/>
        <w:docPartObj>
          <w:docPartGallery w:val="Page Numbers (Top of Page)"/>
          <w:docPartUnique/>
        </w:docPartObj>
      </w:sdtPr>
      <w:sdtEndPr>
        <w:rPr>
          <w:noProof/>
        </w:rPr>
      </w:sdtEndPr>
      <w:sdtContent>
        <w:r>
          <w:t xml:space="preserve">  HATE CRIME LAW                                                                                                                            </w:t>
        </w:r>
        <w:r>
          <w:fldChar w:fldCharType="begin"/>
        </w:r>
        <w:r>
          <w:instrText xml:space="preserve"> PAGE   \* MERGEFORMAT </w:instrText>
        </w:r>
        <w:r>
          <w:fldChar w:fldCharType="separate"/>
        </w:r>
        <w:r w:rsidR="00133919">
          <w:rPr>
            <w:noProof/>
          </w:rPr>
          <w:t>1</w:t>
        </w:r>
        <w:r>
          <w:rPr>
            <w:noProof/>
          </w:rPr>
          <w:fldChar w:fldCharType="end"/>
        </w:r>
      </w:sdtContent>
    </w:sdt>
  </w:p>
  <w:p w:rsidR="008A270A" w:rsidRDefault="008A27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1MDQ3MDA1NbEwMjZU0lEKTi0uzszPAykwrAUAQ/gR8CwAAAA="/>
  </w:docVars>
  <w:rsids>
    <w:rsidRoot w:val="00E97A00"/>
    <w:rsid w:val="0001724D"/>
    <w:rsid w:val="000256F8"/>
    <w:rsid w:val="00063B45"/>
    <w:rsid w:val="00133919"/>
    <w:rsid w:val="0036335C"/>
    <w:rsid w:val="00375D5D"/>
    <w:rsid w:val="00383620"/>
    <w:rsid w:val="003F0775"/>
    <w:rsid w:val="00414A71"/>
    <w:rsid w:val="005B57F5"/>
    <w:rsid w:val="005F50AD"/>
    <w:rsid w:val="006F6D4C"/>
    <w:rsid w:val="008527AD"/>
    <w:rsid w:val="008A270A"/>
    <w:rsid w:val="00920FAA"/>
    <w:rsid w:val="00A40AE7"/>
    <w:rsid w:val="00A72574"/>
    <w:rsid w:val="00AD3D43"/>
    <w:rsid w:val="00B42583"/>
    <w:rsid w:val="00BC3AA5"/>
    <w:rsid w:val="00BE4674"/>
    <w:rsid w:val="00C454FD"/>
    <w:rsid w:val="00CC5711"/>
    <w:rsid w:val="00D4610A"/>
    <w:rsid w:val="00D6052F"/>
    <w:rsid w:val="00E70AA0"/>
    <w:rsid w:val="00E97A00"/>
    <w:rsid w:val="00F15E0A"/>
    <w:rsid w:val="00FB4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830FBD-511B-43AC-85E0-05774926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70A"/>
  </w:style>
  <w:style w:type="paragraph" w:styleId="Footer">
    <w:name w:val="footer"/>
    <w:basedOn w:val="Normal"/>
    <w:link w:val="FooterChar"/>
    <w:uiPriority w:val="99"/>
    <w:unhideWhenUsed/>
    <w:rsid w:val="008A2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770715">
      <w:bodyDiv w:val="1"/>
      <w:marLeft w:val="0"/>
      <w:marRight w:val="0"/>
      <w:marTop w:val="0"/>
      <w:marBottom w:val="0"/>
      <w:divBdr>
        <w:top w:val="none" w:sz="0" w:space="0" w:color="auto"/>
        <w:left w:val="none" w:sz="0" w:space="0" w:color="auto"/>
        <w:bottom w:val="none" w:sz="0" w:space="0" w:color="auto"/>
        <w:right w:val="none" w:sz="0" w:space="0" w:color="auto"/>
      </w:divBdr>
      <w:divsChild>
        <w:div w:id="795175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Pavilion</cp:lastModifiedBy>
  <cp:revision>2</cp:revision>
  <dcterms:created xsi:type="dcterms:W3CDTF">2019-10-02T17:40:00Z</dcterms:created>
  <dcterms:modified xsi:type="dcterms:W3CDTF">2019-10-02T17:40:00Z</dcterms:modified>
</cp:coreProperties>
</file>